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62" w:rsidRDefault="008E6862" w:rsidP="008E6862">
      <w:bookmarkStart w:id="0" w:name="_GoBack"/>
      <w:r>
        <w:t xml:space="preserve">                                                </w:t>
      </w:r>
      <w:r w:rsidRPr="006E7823">
        <w:rPr>
          <w:noProof/>
        </w:rPr>
        <w:drawing>
          <wp:inline distT="0" distB="0" distL="0" distR="0">
            <wp:extent cx="2314575" cy="6381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8E6862" w:rsidRDefault="008E6862" w:rsidP="008E6862">
      <w:pPr>
        <w:rPr>
          <w:sz w:val="28"/>
          <w:szCs w:val="28"/>
        </w:rPr>
      </w:pPr>
      <w:r>
        <w:rPr>
          <w:sz w:val="28"/>
          <w:szCs w:val="28"/>
        </w:rPr>
        <w:t>Jednání dozorčí rady obecně prospěšné společnosti Academy center o.p.s.,</w:t>
      </w:r>
    </w:p>
    <w:p w:rsidR="008E6862" w:rsidRPr="006E7823" w:rsidRDefault="008E6862" w:rsidP="008E6862">
      <w:pPr>
        <w:rPr>
          <w:sz w:val="24"/>
          <w:szCs w:val="24"/>
        </w:rPr>
      </w:pPr>
      <w:r w:rsidRPr="006E7823">
        <w:rPr>
          <w:sz w:val="24"/>
          <w:szCs w:val="24"/>
        </w:rPr>
        <w:t>IČ 28384041 se sídlem Praha 3, Husitská 49/160, zapsané v rejstříku obecně</w:t>
      </w:r>
    </w:p>
    <w:p w:rsidR="008E6862" w:rsidRDefault="008E6862" w:rsidP="008E6862">
      <w:pPr>
        <w:rPr>
          <w:sz w:val="24"/>
          <w:szCs w:val="24"/>
        </w:rPr>
      </w:pPr>
      <w:r w:rsidRPr="006E7823">
        <w:rPr>
          <w:sz w:val="24"/>
          <w:szCs w:val="24"/>
        </w:rPr>
        <w:t>prospěšných společností, vedené Městským soudem v Praze, oddíl O, vložka 573</w:t>
      </w:r>
    </w:p>
    <w:p w:rsidR="008E6862" w:rsidRPr="008E6862" w:rsidRDefault="008E6862" w:rsidP="008E6862">
      <w:r>
        <w:rPr>
          <w:sz w:val="24"/>
          <w:szCs w:val="24"/>
        </w:rPr>
        <w:t xml:space="preserve">Přítomni: Hana Hartlová </w:t>
      </w:r>
    </w:p>
    <w:p w:rsidR="008E6862" w:rsidRDefault="008E6862" w:rsidP="008E6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Milena Mrázová</w:t>
      </w:r>
    </w:p>
    <w:p w:rsidR="008E6862" w:rsidRDefault="008E6862" w:rsidP="008E6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Petr Burián</w:t>
      </w:r>
    </w:p>
    <w:p w:rsidR="008E6862" w:rsidRDefault="008E6862" w:rsidP="008E6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A6AA6">
        <w:rPr>
          <w:sz w:val="24"/>
          <w:szCs w:val="24"/>
        </w:rPr>
        <w:t>Jednání d</w:t>
      </w:r>
      <w:r w:rsidR="006B32A0">
        <w:rPr>
          <w:sz w:val="24"/>
          <w:szCs w:val="24"/>
        </w:rPr>
        <w:t xml:space="preserve">ozorčí rady zahájila </w:t>
      </w:r>
      <w:proofErr w:type="gramStart"/>
      <w:r w:rsidR="006B32A0">
        <w:rPr>
          <w:sz w:val="24"/>
          <w:szCs w:val="24"/>
        </w:rPr>
        <w:t>25.05. 2016</w:t>
      </w:r>
      <w:proofErr w:type="gramEnd"/>
      <w:r>
        <w:rPr>
          <w:sz w:val="24"/>
          <w:szCs w:val="24"/>
        </w:rPr>
        <w:t xml:space="preserve"> v 08.00 hodin předsedkyně Hana Hartlová, která konstatovala, že jsou přítomni všichni členové dozorčí rady. Dozorčí rada je proto usnášení schopná.</w:t>
      </w:r>
    </w:p>
    <w:p w:rsidR="008E6862" w:rsidRPr="009A6AA6" w:rsidRDefault="009A6AA6" w:rsidP="008E6862">
      <w:r>
        <w:rPr>
          <w:sz w:val="24"/>
          <w:szCs w:val="24"/>
        </w:rPr>
        <w:t xml:space="preserve">Program schůze:   </w:t>
      </w:r>
      <w:proofErr w:type="gramStart"/>
      <w:r>
        <w:rPr>
          <w:sz w:val="24"/>
          <w:szCs w:val="24"/>
        </w:rPr>
        <w:t>1</w:t>
      </w:r>
      <w:r w:rsidR="008E6862">
        <w:rPr>
          <w:sz w:val="24"/>
          <w:szCs w:val="24"/>
        </w:rPr>
        <w:t xml:space="preserve"> . Kontrola</w:t>
      </w:r>
      <w:proofErr w:type="gramEnd"/>
      <w:r w:rsidR="008E6862">
        <w:rPr>
          <w:sz w:val="24"/>
          <w:szCs w:val="24"/>
        </w:rPr>
        <w:t xml:space="preserve"> hospodaření společnosti.</w:t>
      </w:r>
    </w:p>
    <w:p w:rsidR="008E6862" w:rsidRDefault="008E6862" w:rsidP="008E6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A6AA6">
        <w:rPr>
          <w:sz w:val="24"/>
          <w:szCs w:val="24"/>
        </w:rPr>
        <w:t xml:space="preserve"> </w:t>
      </w:r>
      <w:proofErr w:type="gramStart"/>
      <w:r w:rsidR="009A6AA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1785B">
        <w:rPr>
          <w:sz w:val="24"/>
          <w:szCs w:val="24"/>
        </w:rPr>
        <w:t xml:space="preserve"> </w:t>
      </w:r>
      <w:r>
        <w:rPr>
          <w:sz w:val="24"/>
          <w:szCs w:val="24"/>
        </w:rPr>
        <w:t>projednání</w:t>
      </w:r>
      <w:proofErr w:type="gramEnd"/>
      <w:r>
        <w:rPr>
          <w:sz w:val="24"/>
          <w:szCs w:val="24"/>
        </w:rPr>
        <w:t xml:space="preserve"> účetní uzávěrky.</w:t>
      </w:r>
    </w:p>
    <w:p w:rsidR="008E6862" w:rsidRDefault="008E6862" w:rsidP="008E6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A6AA6">
        <w:rPr>
          <w:sz w:val="24"/>
          <w:szCs w:val="24"/>
        </w:rPr>
        <w:t xml:space="preserve"> </w:t>
      </w:r>
      <w:proofErr w:type="gramStart"/>
      <w:r w:rsidR="009A6AA6">
        <w:rPr>
          <w:sz w:val="24"/>
          <w:szCs w:val="24"/>
        </w:rPr>
        <w:t>3</w:t>
      </w:r>
      <w:r>
        <w:rPr>
          <w:sz w:val="24"/>
          <w:szCs w:val="24"/>
        </w:rPr>
        <w:t>,. Projednání</w:t>
      </w:r>
      <w:proofErr w:type="gramEnd"/>
      <w:r>
        <w:rPr>
          <w:sz w:val="24"/>
          <w:szCs w:val="24"/>
        </w:rPr>
        <w:t xml:space="preserve"> výročn</w:t>
      </w:r>
      <w:r w:rsidR="009A6AA6">
        <w:rPr>
          <w:sz w:val="24"/>
          <w:szCs w:val="24"/>
        </w:rPr>
        <w:t>í zprávy společnosti za ro</w:t>
      </w:r>
      <w:r w:rsidR="000E30E8">
        <w:rPr>
          <w:sz w:val="24"/>
          <w:szCs w:val="24"/>
        </w:rPr>
        <w:t>k 2015</w:t>
      </w:r>
      <w:r>
        <w:rPr>
          <w:sz w:val="24"/>
          <w:szCs w:val="24"/>
        </w:rPr>
        <w:t>.</w:t>
      </w:r>
    </w:p>
    <w:p w:rsidR="008E6862" w:rsidRDefault="008E6862" w:rsidP="008E6862">
      <w:pPr>
        <w:rPr>
          <w:sz w:val="24"/>
          <w:szCs w:val="24"/>
        </w:rPr>
      </w:pPr>
      <w:r>
        <w:rPr>
          <w:sz w:val="24"/>
          <w:szCs w:val="24"/>
        </w:rPr>
        <w:t xml:space="preserve"> program byl schválen jednomyslně</w:t>
      </w:r>
    </w:p>
    <w:p w:rsidR="008E6862" w:rsidRDefault="009A6AA6" w:rsidP="008E686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E6862">
        <w:rPr>
          <w:sz w:val="24"/>
          <w:szCs w:val="24"/>
        </w:rPr>
        <w:t xml:space="preserve">. Kontrola hospodaření společnosti: byla provedena kontrola účetních dokladů </w:t>
      </w:r>
      <w:proofErr w:type="gramStart"/>
      <w:r w:rsidR="008E6862">
        <w:rPr>
          <w:sz w:val="24"/>
          <w:szCs w:val="24"/>
        </w:rPr>
        <w:t>společnosti.Nebyly</w:t>
      </w:r>
      <w:proofErr w:type="gramEnd"/>
      <w:r w:rsidR="008E6862">
        <w:rPr>
          <w:sz w:val="24"/>
          <w:szCs w:val="24"/>
        </w:rPr>
        <w:t xml:space="preserve"> zjištěny závady.</w:t>
      </w:r>
    </w:p>
    <w:p w:rsidR="008E6862" w:rsidRDefault="008E6862" w:rsidP="008E6862">
      <w:pPr>
        <w:rPr>
          <w:sz w:val="24"/>
          <w:szCs w:val="24"/>
        </w:rPr>
      </w:pPr>
      <w:r>
        <w:rPr>
          <w:sz w:val="24"/>
          <w:szCs w:val="24"/>
        </w:rPr>
        <w:t xml:space="preserve"> schváleno jednomyslně</w:t>
      </w:r>
    </w:p>
    <w:p w:rsidR="008E6862" w:rsidRDefault="009A6AA6" w:rsidP="008E686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B32A0">
        <w:rPr>
          <w:sz w:val="24"/>
          <w:szCs w:val="24"/>
        </w:rPr>
        <w:t>. P</w:t>
      </w:r>
      <w:r w:rsidR="008E6862">
        <w:rPr>
          <w:sz w:val="24"/>
          <w:szCs w:val="24"/>
        </w:rPr>
        <w:t>rojednání účetní uzávěrky: účetní uzávěrka vystihuje věrné a průkazně stav hospodaření společnosti. Nebyly zjištěny závady.</w:t>
      </w:r>
    </w:p>
    <w:p w:rsidR="008E6862" w:rsidRDefault="008E6862" w:rsidP="008E6862">
      <w:pPr>
        <w:rPr>
          <w:sz w:val="24"/>
          <w:szCs w:val="24"/>
        </w:rPr>
      </w:pPr>
      <w:r>
        <w:rPr>
          <w:sz w:val="24"/>
          <w:szCs w:val="24"/>
        </w:rPr>
        <w:t>schváleno jednomyslně</w:t>
      </w:r>
    </w:p>
    <w:p w:rsidR="008E6862" w:rsidRDefault="009A6AA6" w:rsidP="008E6862">
      <w:r>
        <w:rPr>
          <w:sz w:val="24"/>
          <w:szCs w:val="24"/>
        </w:rPr>
        <w:t xml:space="preserve"> 3</w:t>
      </w:r>
      <w:r w:rsidR="008E6862">
        <w:rPr>
          <w:sz w:val="24"/>
          <w:szCs w:val="24"/>
        </w:rPr>
        <w:t>. Projednání výročn</w:t>
      </w:r>
      <w:r w:rsidR="006B32A0">
        <w:rPr>
          <w:sz w:val="24"/>
          <w:szCs w:val="24"/>
        </w:rPr>
        <w:t>í zprávy společnosti za rok 2015</w:t>
      </w:r>
      <w:r w:rsidR="008E6862">
        <w:rPr>
          <w:sz w:val="24"/>
          <w:szCs w:val="24"/>
        </w:rPr>
        <w:t xml:space="preserve">:  </w:t>
      </w:r>
      <w:proofErr w:type="spellStart"/>
      <w:r w:rsidR="008E6862" w:rsidRPr="00447ADF">
        <w:rPr>
          <w:sz w:val="24"/>
          <w:szCs w:val="24"/>
        </w:rPr>
        <w:t>Academy</w:t>
      </w:r>
      <w:proofErr w:type="spellEnd"/>
      <w:r w:rsidR="008E6862" w:rsidRPr="00447ADF">
        <w:rPr>
          <w:sz w:val="24"/>
          <w:szCs w:val="24"/>
        </w:rPr>
        <w:t xml:space="preserve"> </w:t>
      </w:r>
      <w:proofErr w:type="gramStart"/>
      <w:r w:rsidR="008E6862" w:rsidRPr="00447ADF">
        <w:rPr>
          <w:sz w:val="24"/>
          <w:szCs w:val="24"/>
        </w:rPr>
        <w:t>center  o.</w:t>
      </w:r>
      <w:proofErr w:type="gramEnd"/>
      <w:r w:rsidR="008E6862" w:rsidRPr="00447ADF">
        <w:rPr>
          <w:sz w:val="24"/>
          <w:szCs w:val="24"/>
        </w:rPr>
        <w:t xml:space="preserve"> </w:t>
      </w:r>
      <w:proofErr w:type="spellStart"/>
      <w:r w:rsidR="008E6862" w:rsidRPr="00447ADF">
        <w:rPr>
          <w:sz w:val="24"/>
          <w:szCs w:val="24"/>
        </w:rPr>
        <w:t>p.s</w:t>
      </w:r>
      <w:proofErr w:type="spellEnd"/>
      <w:r w:rsidR="008E6862" w:rsidRPr="00447ADF">
        <w:rPr>
          <w:sz w:val="24"/>
          <w:szCs w:val="24"/>
        </w:rPr>
        <w:t xml:space="preserve">  vede účetnictví  řádně a průkazně  a  v plném rozsahu. Rozsah a obsah účetní uzávěrky o.p.s. je určen zákonem o účetnictví a vyhláškou 504/2002 sb.,kterou se provádějí některá ustanovení zákona o účetnictví, ve znění pozdějších předpisů, pro účetní jednotky u kterých hlavním předmětem není podnikání, pokud účtují v soustavě podvojného účetnictví. Společnost nevykonává žádnou doplňkovou činnost a její činnost je plně v souladu se zakladatelskou smlouvou a statutem</w:t>
      </w:r>
      <w:r w:rsidR="008E6862">
        <w:t>.</w:t>
      </w:r>
    </w:p>
    <w:p w:rsidR="008E6862" w:rsidRDefault="008E6862" w:rsidP="008E6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8E6862" w:rsidRDefault="008E6862" w:rsidP="008E68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F613D">
        <w:rPr>
          <w:sz w:val="24"/>
          <w:szCs w:val="24"/>
        </w:rPr>
        <w:t xml:space="preserve">Dozorčí rada doporučuje schválit výroční zprávu společnosti  </w:t>
      </w:r>
      <w:proofErr w:type="spellStart"/>
      <w:r w:rsidRPr="00447ADF">
        <w:rPr>
          <w:sz w:val="32"/>
          <w:szCs w:val="32"/>
        </w:rPr>
        <w:t>Academy</w:t>
      </w:r>
      <w:proofErr w:type="spellEnd"/>
      <w:r w:rsidRPr="00447ADF">
        <w:rPr>
          <w:sz w:val="32"/>
          <w:szCs w:val="32"/>
        </w:rPr>
        <w:t xml:space="preserve"> center </w:t>
      </w:r>
      <w:proofErr w:type="spellStart"/>
      <w:r w:rsidRPr="00447ADF">
        <w:rPr>
          <w:sz w:val="32"/>
          <w:szCs w:val="32"/>
        </w:rPr>
        <w:t>o.</w:t>
      </w:r>
      <w:proofErr w:type="gramStart"/>
      <w:r w:rsidRPr="00447ADF">
        <w:rPr>
          <w:sz w:val="32"/>
          <w:szCs w:val="32"/>
        </w:rPr>
        <w:t>p.s</w:t>
      </w:r>
      <w:proofErr w:type="spellEnd"/>
      <w:r w:rsidRPr="00447ADF">
        <w:rPr>
          <w:sz w:val="32"/>
          <w:szCs w:val="32"/>
        </w:rPr>
        <w:t xml:space="preserve">  </w:t>
      </w:r>
      <w:r w:rsidR="006B32A0">
        <w:rPr>
          <w:sz w:val="24"/>
          <w:szCs w:val="24"/>
        </w:rPr>
        <w:t>za</w:t>
      </w:r>
      <w:proofErr w:type="gramEnd"/>
      <w:r w:rsidR="006B32A0">
        <w:rPr>
          <w:sz w:val="24"/>
          <w:szCs w:val="24"/>
        </w:rPr>
        <w:t xml:space="preserve"> rok 2015</w:t>
      </w:r>
      <w:r w:rsidRPr="003F613D">
        <w:rPr>
          <w:sz w:val="24"/>
          <w:szCs w:val="24"/>
        </w:rPr>
        <w:t xml:space="preserve"> bez výhrad</w:t>
      </w:r>
      <w:r>
        <w:rPr>
          <w:sz w:val="24"/>
          <w:szCs w:val="24"/>
        </w:rPr>
        <w:t>.</w:t>
      </w:r>
    </w:p>
    <w:p w:rsidR="008E6862" w:rsidRDefault="008E6862" w:rsidP="008E6862">
      <w:pPr>
        <w:rPr>
          <w:sz w:val="24"/>
          <w:szCs w:val="24"/>
        </w:rPr>
      </w:pPr>
      <w:r>
        <w:rPr>
          <w:sz w:val="24"/>
          <w:szCs w:val="24"/>
        </w:rPr>
        <w:t>schváleno jednomyslně</w:t>
      </w:r>
    </w:p>
    <w:p w:rsidR="008E6862" w:rsidRDefault="000E30E8" w:rsidP="008E6862">
      <w:pPr>
        <w:rPr>
          <w:sz w:val="24"/>
          <w:szCs w:val="24"/>
        </w:rPr>
      </w:pPr>
      <w:r>
        <w:rPr>
          <w:sz w:val="24"/>
          <w:szCs w:val="24"/>
        </w:rPr>
        <w:t xml:space="preserve">V Praze  </w:t>
      </w:r>
      <w:r w:rsidR="008E6862">
        <w:rPr>
          <w:sz w:val="24"/>
          <w:szCs w:val="24"/>
        </w:rPr>
        <w:t xml:space="preserve"> </w:t>
      </w:r>
      <w:proofErr w:type="gramStart"/>
      <w:r w:rsidR="006B32A0">
        <w:rPr>
          <w:sz w:val="24"/>
          <w:szCs w:val="24"/>
        </w:rPr>
        <w:t>25.05. 2016</w:t>
      </w:r>
      <w:proofErr w:type="gramEnd"/>
    </w:p>
    <w:p w:rsidR="008E6862" w:rsidRDefault="008E6862" w:rsidP="008E6862">
      <w:pPr>
        <w:rPr>
          <w:b/>
          <w:sz w:val="24"/>
          <w:szCs w:val="24"/>
        </w:rPr>
      </w:pPr>
    </w:p>
    <w:p w:rsidR="008E6862" w:rsidRDefault="008E6862" w:rsidP="008E68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Zapsal: </w:t>
      </w:r>
      <w:r w:rsidR="006B32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Ing. </w:t>
      </w:r>
      <w:proofErr w:type="gramStart"/>
      <w:r>
        <w:rPr>
          <w:b/>
          <w:sz w:val="24"/>
          <w:szCs w:val="24"/>
        </w:rPr>
        <w:t>Petr  Burian</w:t>
      </w:r>
      <w:proofErr w:type="gramEnd"/>
    </w:p>
    <w:p w:rsidR="008E6862" w:rsidRDefault="008E6862" w:rsidP="008E6862">
      <w:pPr>
        <w:rPr>
          <w:sz w:val="24"/>
          <w:szCs w:val="24"/>
        </w:rPr>
      </w:pPr>
      <w:r>
        <w:rPr>
          <w:sz w:val="24"/>
          <w:szCs w:val="24"/>
        </w:rPr>
        <w:t>Přítomni: Hana Hartlová 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E6862" w:rsidRDefault="008E6862" w:rsidP="008E6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Milena Mrázová……………………………………………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E6862" w:rsidRDefault="008E6862" w:rsidP="008E6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Petr Burián         ………………………………………………..</w:t>
      </w:r>
    </w:p>
    <w:p w:rsidR="008E6862" w:rsidRPr="006E7823" w:rsidRDefault="008E6862" w:rsidP="008E6862">
      <w:pPr>
        <w:rPr>
          <w:sz w:val="24"/>
          <w:szCs w:val="24"/>
        </w:rPr>
      </w:pPr>
    </w:p>
    <w:p w:rsidR="001A505C" w:rsidRDefault="001A505C"/>
    <w:sectPr w:rsidR="001A505C" w:rsidSect="0085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62"/>
    <w:rsid w:val="000E30E8"/>
    <w:rsid w:val="001A505C"/>
    <w:rsid w:val="004F169B"/>
    <w:rsid w:val="00571036"/>
    <w:rsid w:val="00685050"/>
    <w:rsid w:val="006B32A0"/>
    <w:rsid w:val="008E6862"/>
    <w:rsid w:val="009A6AA6"/>
    <w:rsid w:val="00BA0A6F"/>
    <w:rsid w:val="00F1785B"/>
    <w:rsid w:val="00F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</dc:creator>
  <cp:lastModifiedBy>Josef Mraz</cp:lastModifiedBy>
  <cp:revision>2</cp:revision>
  <cp:lastPrinted>2015-06-15T11:28:00Z</cp:lastPrinted>
  <dcterms:created xsi:type="dcterms:W3CDTF">2018-03-27T09:02:00Z</dcterms:created>
  <dcterms:modified xsi:type="dcterms:W3CDTF">2018-03-27T09:02:00Z</dcterms:modified>
</cp:coreProperties>
</file>